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3827"/>
        <w:gridCol w:w="3686"/>
      </w:tblGrid>
      <w:tr w:rsidR="000F2D0D" w:rsidRPr="000F2D0D" w:rsidTr="000F2D0D">
        <w:trPr>
          <w:trHeight w:val="108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F2D0D" w:rsidRPr="000F2D0D" w:rsidRDefault="000F2D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bookmarkStart w:id="0" w:name="_GoBack"/>
            <w:bookmarkEnd w:id="0"/>
          </w:p>
          <w:p w:rsidR="000F2D0D" w:rsidRPr="000F2D0D" w:rsidRDefault="000F2D0D" w:rsidP="000F2D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2D0D">
              <w:rPr>
                <w:rFonts w:ascii="Calibri Light" w:hAnsi="Calibri Light" w:cs="Calibri Light"/>
                <w:b/>
                <w:bCs/>
              </w:rPr>
              <w:t>Informations demandées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0F2D0D" w:rsidRPr="000F2D0D" w:rsidRDefault="000F2D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0F2D0D" w:rsidRPr="000F2D0D" w:rsidRDefault="000F2D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2D0D">
              <w:rPr>
                <w:rFonts w:ascii="Calibri Light" w:hAnsi="Calibri Light" w:cs="Calibri Light"/>
                <w:b/>
                <w:bCs/>
              </w:rPr>
              <w:t xml:space="preserve">Société bénéficiaire </w:t>
            </w:r>
            <w:r>
              <w:rPr>
                <w:rFonts w:ascii="Calibri Light" w:hAnsi="Calibri Light" w:cs="Calibri Light"/>
                <w:b/>
                <w:bCs/>
              </w:rPr>
              <w:t>de l’</w:t>
            </w:r>
            <w:r w:rsidRPr="000F2D0D">
              <w:rPr>
                <w:rFonts w:ascii="Calibri Light" w:hAnsi="Calibri Light" w:cs="Calibri Light"/>
                <w:b/>
                <w:bCs/>
              </w:rPr>
              <w:t>apport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0F2D0D" w:rsidRPr="000F2D0D" w:rsidRDefault="000F2D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</w:p>
          <w:p w:rsidR="000F2D0D" w:rsidRPr="000F2D0D" w:rsidRDefault="000F2D0D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0F2D0D">
              <w:rPr>
                <w:rFonts w:ascii="Calibri Light" w:hAnsi="Calibri Light" w:cs="Calibri Light"/>
                <w:b/>
                <w:bCs/>
              </w:rPr>
              <w:t>Société qui apporte</w:t>
            </w:r>
          </w:p>
        </w:tc>
      </w:tr>
      <w:tr w:rsidR="000F2D0D" w:rsidRPr="000F2D0D" w:rsidTr="000F2D0D">
        <w:trPr>
          <w:trHeight w:val="565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Activité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541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Chiffre d’affaires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69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Actif net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721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Total du bilan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51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Nombre de salariés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989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Nom et adresse des commissaires aux comptes 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titulaire et suppléant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976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Nom et adresse des autres commissaires aux comptes en position d’incompatibilité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877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Nature des apports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</w:tc>
      </w:tr>
      <w:tr w:rsidR="000F2D0D" w:rsidRPr="000F2D0D" w:rsidTr="000F2D0D">
        <w:trPr>
          <w:trHeight w:val="901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Montant approximatif des apports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865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Type d’opération envisagée</w:t>
            </w: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  <w:p w:rsidR="000F2D0D" w:rsidRPr="000F2D0D" w:rsidRDefault="000F2D0D">
            <w:pPr>
              <w:rPr>
                <w:rFonts w:ascii="Calibri Light" w:hAnsi="Calibri Light" w:cs="Calibri Light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  <w:tr w:rsidR="000F2D0D" w:rsidRPr="000F2D0D" w:rsidTr="000F2D0D">
        <w:trPr>
          <w:trHeight w:val="878"/>
        </w:trPr>
        <w:tc>
          <w:tcPr>
            <w:tcW w:w="30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>Date de l’assemblée projetée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D0D" w:rsidRPr="000F2D0D" w:rsidRDefault="000F2D0D">
            <w:pPr>
              <w:rPr>
                <w:rFonts w:ascii="Calibri Light" w:hAnsi="Calibri Light" w:cs="Calibri Light"/>
              </w:rPr>
            </w:pPr>
            <w:r w:rsidRPr="000F2D0D">
              <w:rPr>
                <w:rFonts w:ascii="Calibri Light" w:hAnsi="Calibri Light" w:cs="Calibri Light"/>
              </w:rPr>
              <w:t xml:space="preserve">  </w:t>
            </w:r>
          </w:p>
        </w:tc>
      </w:tr>
    </w:tbl>
    <w:p w:rsidR="000F2D0D" w:rsidRPr="000F2D0D" w:rsidRDefault="000F2D0D" w:rsidP="000F2D0D">
      <w:pPr>
        <w:rPr>
          <w:rFonts w:ascii="Calibri Light" w:hAnsi="Calibri Light" w:cs="Calibri Light"/>
        </w:rPr>
      </w:pPr>
    </w:p>
    <w:sectPr w:rsidR="000F2D0D" w:rsidRPr="000F2D0D" w:rsidSect="000F2D0D">
      <w:pgSz w:w="11906" w:h="16838"/>
      <w:pgMar w:top="851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0D"/>
    <w:rsid w:val="000F2D0D"/>
    <w:rsid w:val="0037178E"/>
    <w:rsid w:val="00F5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Regnard Sylvie</dc:creator>
  <cp:lastModifiedBy>Joseph Ludivine</cp:lastModifiedBy>
  <cp:revision>2</cp:revision>
  <dcterms:created xsi:type="dcterms:W3CDTF">2019-01-22T09:52:00Z</dcterms:created>
  <dcterms:modified xsi:type="dcterms:W3CDTF">2019-01-22T09:52:00Z</dcterms:modified>
</cp:coreProperties>
</file>